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1089" w:rsidRPr="008771EE" w:rsidRDefault="00E11089" w:rsidP="008771EE">
      <w:pPr>
        <w:spacing w:line="360" w:lineRule="auto"/>
        <w:jc w:val="center"/>
        <w:rPr>
          <w:kern w:val="36"/>
          <w:sz w:val="28"/>
          <w:szCs w:val="28"/>
        </w:rPr>
      </w:pPr>
      <w:r w:rsidRPr="008771EE">
        <w:rPr>
          <w:kern w:val="36"/>
          <w:sz w:val="28"/>
          <w:szCs w:val="28"/>
        </w:rPr>
        <w:t>СВЕДЕНИЯ</w:t>
      </w:r>
    </w:p>
    <w:p w:rsidR="00E11089" w:rsidRPr="008771EE" w:rsidRDefault="00E11089" w:rsidP="008771EE">
      <w:pPr>
        <w:spacing w:line="360" w:lineRule="auto"/>
        <w:jc w:val="center"/>
        <w:rPr>
          <w:kern w:val="36"/>
          <w:sz w:val="28"/>
          <w:szCs w:val="28"/>
        </w:rPr>
      </w:pPr>
      <w:r w:rsidRPr="008771EE">
        <w:rPr>
          <w:kern w:val="36"/>
          <w:sz w:val="28"/>
          <w:szCs w:val="28"/>
        </w:rPr>
        <w:t>О ДОХОДАХ, ОБ ИМУЩЕСТВЕ И ОБЯЗАТЕЛЬСТВАХ ИМУЩЕСТВЕННОГО ХАРАКТЕРА</w:t>
      </w:r>
    </w:p>
    <w:p w:rsidR="00E11089" w:rsidRPr="008771EE" w:rsidRDefault="00E11089" w:rsidP="008771EE">
      <w:pPr>
        <w:spacing w:line="360" w:lineRule="auto"/>
        <w:jc w:val="center"/>
        <w:rPr>
          <w:kern w:val="36"/>
          <w:sz w:val="28"/>
          <w:szCs w:val="28"/>
        </w:rPr>
      </w:pPr>
      <w:r w:rsidRPr="008771EE">
        <w:rPr>
          <w:kern w:val="36"/>
          <w:sz w:val="28"/>
          <w:szCs w:val="28"/>
        </w:rPr>
        <w:t>Директора муниципального бюджетного общеобразовательного учреждения средней общеобразовательной школы</w:t>
      </w:r>
    </w:p>
    <w:p w:rsidR="00E11089" w:rsidRPr="008771EE" w:rsidRDefault="00E11089" w:rsidP="008771EE">
      <w:pPr>
        <w:spacing w:line="360" w:lineRule="auto"/>
        <w:jc w:val="center"/>
        <w:rPr>
          <w:kern w:val="36"/>
          <w:sz w:val="28"/>
          <w:szCs w:val="28"/>
        </w:rPr>
      </w:pPr>
      <w:r w:rsidRPr="008771EE">
        <w:rPr>
          <w:kern w:val="36"/>
          <w:sz w:val="28"/>
          <w:szCs w:val="28"/>
        </w:rPr>
        <w:t>№ 44 городского округа ЗАТО Большой Камень</w:t>
      </w:r>
      <w:proofErr w:type="gramStart"/>
      <w:r w:rsidRPr="008771EE">
        <w:rPr>
          <w:kern w:val="36"/>
          <w:sz w:val="28"/>
          <w:szCs w:val="28"/>
        </w:rPr>
        <w:t xml:space="preserve"> И</w:t>
      </w:r>
      <w:proofErr w:type="gramEnd"/>
      <w:r w:rsidRPr="008771EE">
        <w:rPr>
          <w:kern w:val="36"/>
          <w:sz w:val="28"/>
          <w:szCs w:val="28"/>
        </w:rPr>
        <w:t xml:space="preserve"> ЧЛЕНОВ ЕГО СЕМЬИ</w:t>
      </w:r>
    </w:p>
    <w:p w:rsidR="00E11089" w:rsidRDefault="00E11089" w:rsidP="00E11089">
      <w:pPr>
        <w:rPr>
          <w:kern w:val="36"/>
          <w:sz w:val="18"/>
          <w:szCs w:val="18"/>
        </w:rPr>
      </w:pPr>
      <w:r>
        <w:rPr>
          <w:kern w:val="36"/>
          <w:sz w:val="18"/>
          <w:szCs w:val="18"/>
        </w:rPr>
        <w:t xml:space="preserve"> </w:t>
      </w:r>
      <w:r>
        <w:rPr>
          <w:kern w:val="36"/>
          <w:sz w:val="18"/>
          <w:szCs w:val="18"/>
        </w:rPr>
        <w:tab/>
      </w:r>
      <w:r>
        <w:rPr>
          <w:kern w:val="36"/>
          <w:sz w:val="18"/>
          <w:szCs w:val="18"/>
        </w:rPr>
        <w:tab/>
      </w:r>
      <w:r>
        <w:rPr>
          <w:kern w:val="36"/>
          <w:sz w:val="18"/>
          <w:szCs w:val="18"/>
        </w:rPr>
        <w:tab/>
      </w:r>
      <w:r>
        <w:rPr>
          <w:kern w:val="36"/>
          <w:sz w:val="18"/>
          <w:szCs w:val="18"/>
        </w:rPr>
        <w:tab/>
      </w:r>
      <w:r>
        <w:rPr>
          <w:kern w:val="36"/>
          <w:sz w:val="18"/>
          <w:szCs w:val="18"/>
        </w:rPr>
        <w:tab/>
      </w:r>
      <w:r>
        <w:rPr>
          <w:kern w:val="36"/>
          <w:sz w:val="18"/>
          <w:szCs w:val="18"/>
        </w:rPr>
        <w:tab/>
      </w:r>
    </w:p>
    <w:p w:rsidR="00E11089" w:rsidRPr="00D12A4A" w:rsidRDefault="00E11089" w:rsidP="00E11089">
      <w:pPr>
        <w:rPr>
          <w:kern w:val="36"/>
          <w:sz w:val="18"/>
          <w:szCs w:val="18"/>
        </w:rPr>
      </w:pPr>
    </w:p>
    <w:p w:rsidR="00E11089" w:rsidRDefault="00E11089" w:rsidP="008771EE">
      <w:pPr>
        <w:spacing w:line="360" w:lineRule="auto"/>
        <w:jc w:val="center"/>
        <w:rPr>
          <w:kern w:val="36"/>
          <w:sz w:val="28"/>
          <w:szCs w:val="28"/>
          <w:u w:val="single"/>
        </w:rPr>
      </w:pPr>
      <w:r w:rsidRPr="008771EE">
        <w:rPr>
          <w:kern w:val="36"/>
          <w:sz w:val="28"/>
          <w:szCs w:val="28"/>
          <w:u w:val="single"/>
        </w:rPr>
        <w:t xml:space="preserve">за период с 1 января по 31 декабря </w:t>
      </w:r>
      <w:r w:rsidR="008771EE" w:rsidRPr="008771EE">
        <w:rPr>
          <w:kern w:val="36"/>
          <w:sz w:val="28"/>
          <w:szCs w:val="28"/>
          <w:u w:val="single"/>
        </w:rPr>
        <w:t xml:space="preserve"> 2012 </w:t>
      </w:r>
      <w:r w:rsidRPr="008771EE">
        <w:rPr>
          <w:kern w:val="36"/>
          <w:sz w:val="28"/>
          <w:szCs w:val="28"/>
          <w:u w:val="single"/>
        </w:rPr>
        <w:t>года</w:t>
      </w:r>
    </w:p>
    <w:p w:rsidR="008771EE" w:rsidRPr="008771EE" w:rsidRDefault="008771EE" w:rsidP="008771EE">
      <w:pPr>
        <w:spacing w:line="360" w:lineRule="auto"/>
        <w:jc w:val="center"/>
        <w:rPr>
          <w:kern w:val="36"/>
          <w:sz w:val="28"/>
          <w:szCs w:val="28"/>
          <w:u w:val="single"/>
        </w:rPr>
      </w:pPr>
    </w:p>
    <w:tbl>
      <w:tblPr>
        <w:tblW w:w="15452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9"/>
        <w:gridCol w:w="2126"/>
        <w:gridCol w:w="1843"/>
        <w:gridCol w:w="1134"/>
        <w:gridCol w:w="1701"/>
        <w:gridCol w:w="1701"/>
        <w:gridCol w:w="1843"/>
        <w:gridCol w:w="1134"/>
        <w:gridCol w:w="1701"/>
      </w:tblGrid>
      <w:tr w:rsidR="00E11089" w:rsidRPr="008F568B" w:rsidTr="008B3F05">
        <w:tc>
          <w:tcPr>
            <w:tcW w:w="2269" w:type="dxa"/>
            <w:vMerge w:val="restart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Декларированный годовой доход за  </w:t>
            </w:r>
            <w:r>
              <w:rPr>
                <w:kern w:val="36"/>
                <w:sz w:val="24"/>
                <w:szCs w:val="24"/>
              </w:rPr>
              <w:t>2012</w:t>
            </w:r>
            <w:r w:rsidRPr="007F318E">
              <w:rPr>
                <w:kern w:val="36"/>
                <w:sz w:val="24"/>
                <w:szCs w:val="24"/>
              </w:rPr>
              <w:t xml:space="preserve"> год (руб.)</w:t>
            </w:r>
          </w:p>
        </w:tc>
        <w:tc>
          <w:tcPr>
            <w:tcW w:w="6379" w:type="dxa"/>
            <w:gridSpan w:val="4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E11089" w:rsidRPr="008F568B" w:rsidTr="008B3F05">
        <w:tc>
          <w:tcPr>
            <w:tcW w:w="2269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 xml:space="preserve">площадь </w:t>
            </w:r>
          </w:p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транспортные средства</w:t>
            </w:r>
          </w:p>
        </w:tc>
        <w:tc>
          <w:tcPr>
            <w:tcW w:w="1843" w:type="dxa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E11089" w:rsidRPr="007F318E" w:rsidRDefault="00E11089" w:rsidP="008B3F05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площадь</w:t>
            </w:r>
          </w:p>
          <w:p w:rsidR="00E11089" w:rsidRPr="007F318E" w:rsidRDefault="00E11089" w:rsidP="008B3F05">
            <w:pPr>
              <w:spacing w:line="240" w:lineRule="atLeast"/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(кв. м.)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jc w:val="center"/>
              <w:rPr>
                <w:kern w:val="36"/>
                <w:sz w:val="24"/>
                <w:szCs w:val="24"/>
              </w:rPr>
            </w:pPr>
            <w:r w:rsidRPr="007F318E">
              <w:rPr>
                <w:kern w:val="36"/>
                <w:sz w:val="24"/>
                <w:szCs w:val="24"/>
              </w:rPr>
              <w:t>страна расположения</w:t>
            </w:r>
          </w:p>
        </w:tc>
      </w:tr>
      <w:tr w:rsidR="00E11089" w:rsidRPr="008F568B" w:rsidTr="008B3F05">
        <w:trPr>
          <w:trHeight w:val="291"/>
        </w:trPr>
        <w:tc>
          <w:tcPr>
            <w:tcW w:w="2269" w:type="dxa"/>
            <w:vMerge w:val="restart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Соколовский Михаил Яковлевич</w:t>
            </w:r>
          </w:p>
        </w:tc>
        <w:tc>
          <w:tcPr>
            <w:tcW w:w="2126" w:type="dxa"/>
            <w:vMerge w:val="restart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566 867,04</w:t>
            </w:r>
          </w:p>
        </w:tc>
        <w:tc>
          <w:tcPr>
            <w:tcW w:w="1843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Жилой дом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26,30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 w:val="restart"/>
          </w:tcPr>
          <w:p w:rsidR="00E11089" w:rsidRPr="00D91A64" w:rsidRDefault="00E11089" w:rsidP="00A37D25">
            <w:pPr>
              <w:rPr>
                <w:kern w:val="36"/>
                <w:sz w:val="24"/>
                <w:szCs w:val="24"/>
                <w:lang w:val="en-US"/>
              </w:rPr>
            </w:pPr>
            <w:r>
              <w:rPr>
                <w:kern w:val="36"/>
                <w:sz w:val="24"/>
                <w:szCs w:val="24"/>
              </w:rPr>
              <w:t xml:space="preserve">Легковой автомобиль </w:t>
            </w:r>
            <w:r>
              <w:rPr>
                <w:kern w:val="36"/>
                <w:sz w:val="24"/>
                <w:szCs w:val="24"/>
                <w:lang w:val="en-US"/>
              </w:rPr>
              <w:t>Honda CRV</w:t>
            </w:r>
          </w:p>
        </w:tc>
        <w:tc>
          <w:tcPr>
            <w:tcW w:w="1843" w:type="dxa"/>
            <w:vMerge w:val="restart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134" w:type="dxa"/>
            <w:vMerge w:val="restart"/>
          </w:tcPr>
          <w:p w:rsidR="00E11089" w:rsidRPr="007F318E" w:rsidRDefault="00734DB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  <w:tc>
          <w:tcPr>
            <w:tcW w:w="1701" w:type="dxa"/>
            <w:vMerge w:val="restart"/>
          </w:tcPr>
          <w:p w:rsidR="00E11089" w:rsidRPr="007F318E" w:rsidRDefault="00734DB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имею</w:t>
            </w:r>
          </w:p>
        </w:tc>
      </w:tr>
      <w:tr w:rsidR="00E11089" w:rsidRPr="008F568B" w:rsidTr="008B3F05">
        <w:trPr>
          <w:trHeight w:val="288"/>
        </w:trPr>
        <w:tc>
          <w:tcPr>
            <w:tcW w:w="2269" w:type="dxa"/>
            <w:vMerge/>
          </w:tcPr>
          <w:p w:rsidR="00E11089" w:rsidRDefault="00E11089" w:rsidP="00A37D25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1089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 однокомнатная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35,0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E11089" w:rsidRPr="008F568B" w:rsidTr="008B3F05">
        <w:trPr>
          <w:trHeight w:val="288"/>
        </w:trPr>
        <w:tc>
          <w:tcPr>
            <w:tcW w:w="2269" w:type="dxa"/>
            <w:vMerge/>
          </w:tcPr>
          <w:p w:rsidR="00E11089" w:rsidRDefault="00E11089" w:rsidP="00A37D25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1089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Приусадебный участок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1500,00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E11089" w:rsidRPr="008F568B" w:rsidTr="008B3F05">
        <w:trPr>
          <w:trHeight w:val="288"/>
        </w:trPr>
        <w:tc>
          <w:tcPr>
            <w:tcW w:w="2269" w:type="dxa"/>
            <w:vMerge/>
          </w:tcPr>
          <w:p w:rsidR="00E11089" w:rsidRDefault="00E11089" w:rsidP="00A37D25">
            <w:pPr>
              <w:rPr>
                <w:kern w:val="36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E11089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Капитальный гараж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50,0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</w:p>
        </w:tc>
      </w:tr>
      <w:tr w:rsidR="00E11089" w:rsidRPr="008F568B" w:rsidTr="008B3F05">
        <w:trPr>
          <w:trHeight w:val="1415"/>
        </w:trPr>
        <w:tc>
          <w:tcPr>
            <w:tcW w:w="2269" w:type="dxa"/>
          </w:tcPr>
          <w:p w:rsidR="00E11089" w:rsidRPr="00D91A64" w:rsidRDefault="008771EE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Супруга</w:t>
            </w:r>
          </w:p>
        </w:tc>
        <w:tc>
          <w:tcPr>
            <w:tcW w:w="2126" w:type="dxa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284 012,97</w:t>
            </w:r>
          </w:p>
        </w:tc>
        <w:tc>
          <w:tcPr>
            <w:tcW w:w="1843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Квартира однокомнатная</w:t>
            </w:r>
          </w:p>
        </w:tc>
        <w:tc>
          <w:tcPr>
            <w:tcW w:w="1134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29,70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Россия</w:t>
            </w:r>
          </w:p>
        </w:tc>
        <w:tc>
          <w:tcPr>
            <w:tcW w:w="1701" w:type="dxa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843" w:type="dxa"/>
          </w:tcPr>
          <w:p w:rsidR="00E11089" w:rsidRPr="007F318E" w:rsidRDefault="00E1108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134" w:type="dxa"/>
          </w:tcPr>
          <w:p w:rsidR="00E11089" w:rsidRPr="007F318E" w:rsidRDefault="00734DB9" w:rsidP="008B3F05">
            <w:pPr>
              <w:spacing w:line="240" w:lineRule="atLeast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  <w:tc>
          <w:tcPr>
            <w:tcW w:w="1701" w:type="dxa"/>
          </w:tcPr>
          <w:p w:rsidR="00E11089" w:rsidRPr="007F318E" w:rsidRDefault="00734DB9" w:rsidP="00A37D25">
            <w:pPr>
              <w:spacing w:line="360" w:lineRule="auto"/>
              <w:rPr>
                <w:kern w:val="36"/>
                <w:sz w:val="24"/>
                <w:szCs w:val="24"/>
              </w:rPr>
            </w:pPr>
            <w:r>
              <w:rPr>
                <w:kern w:val="36"/>
                <w:sz w:val="24"/>
                <w:szCs w:val="24"/>
              </w:rPr>
              <w:t>Не имеет</w:t>
            </w:r>
          </w:p>
        </w:tc>
      </w:tr>
    </w:tbl>
    <w:p w:rsidR="00E11089" w:rsidRDefault="00E11089" w:rsidP="00E11089">
      <w:pPr>
        <w:autoSpaceDE w:val="0"/>
        <w:autoSpaceDN w:val="0"/>
        <w:adjustRightInd w:val="0"/>
        <w:ind w:firstLine="720"/>
        <w:jc w:val="right"/>
      </w:pPr>
    </w:p>
    <w:p w:rsidR="00434B9C" w:rsidRDefault="00434B9C">
      <w:bookmarkStart w:id="0" w:name="_GoBack"/>
      <w:bookmarkEnd w:id="0"/>
    </w:p>
    <w:sectPr w:rsidR="00434B9C" w:rsidSect="008771EE">
      <w:pgSz w:w="16840" w:h="11907" w:orient="landscape"/>
      <w:pgMar w:top="993" w:right="1134" w:bottom="568" w:left="1134" w:header="284" w:footer="284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69AD"/>
    <w:rsid w:val="00434B9C"/>
    <w:rsid w:val="00734DB9"/>
    <w:rsid w:val="008771EE"/>
    <w:rsid w:val="008B3F05"/>
    <w:rsid w:val="00CB0602"/>
    <w:rsid w:val="00D569AD"/>
    <w:rsid w:val="00E1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0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</dc:creator>
  <cp:keywords/>
  <dc:description/>
  <cp:lastModifiedBy>Скрипченко Елена Ивановна</cp:lastModifiedBy>
  <cp:revision>5</cp:revision>
  <dcterms:created xsi:type="dcterms:W3CDTF">2013-07-09T23:09:00Z</dcterms:created>
  <dcterms:modified xsi:type="dcterms:W3CDTF">2013-07-10T05:30:00Z</dcterms:modified>
</cp:coreProperties>
</file>